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5" w:rsidRDefault="00EC5BB5" w:rsidP="00EC5BB5">
      <w:pPr>
        <w:pStyle w:val="1"/>
        <w:spacing w:before="4440"/>
      </w:pPr>
      <w:r>
        <w:t>Сведения о принятых по результатам проведения независимой оценки</w:t>
      </w:r>
      <w:r>
        <w:br/>
        <w:t>качества поощрительных мерах дисциплинарных взысканиях</w:t>
      </w:r>
      <w:r>
        <w:br w:type="page"/>
      </w:r>
    </w:p>
    <w:p w:rsidR="00EC5BB5" w:rsidRDefault="00EC5BB5" w:rsidP="00EC5BB5">
      <w:pPr>
        <w:pStyle w:val="20"/>
        <w:keepNext/>
        <w:keepLines/>
      </w:pPr>
      <w:bookmarkStart w:id="0" w:name="bookmark0"/>
      <w:r>
        <w:lastRenderedPageBreak/>
        <w:t>Образовательная организация МБОУ «</w:t>
      </w:r>
      <w:proofErr w:type="spellStart"/>
      <w:r>
        <w:t>Онгуренская</w:t>
      </w:r>
      <w:proofErr w:type="spellEnd"/>
      <w:r>
        <w:t xml:space="preserve"> СОШ»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2582"/>
        <w:gridCol w:w="2338"/>
        <w:gridCol w:w="2707"/>
      </w:tblGrid>
      <w:tr w:rsidR="00EC5BB5" w:rsidTr="000C4A8E">
        <w:trPr>
          <w:trHeight w:hRule="exact" w:val="56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center"/>
            </w:pPr>
            <w:r>
              <w:rPr>
                <w:i/>
                <w:iCs/>
              </w:rPr>
              <w:t>Риск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center"/>
            </w:pPr>
            <w:r>
              <w:rPr>
                <w:i/>
                <w:iCs/>
              </w:rPr>
              <w:t>Цель, задача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ind w:firstLine="240"/>
            </w:pPr>
            <w:r>
              <w:rPr>
                <w:i/>
                <w:iCs/>
              </w:rPr>
              <w:t>Обоснование цели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  <w:jc w:val="center"/>
            </w:pPr>
            <w:r>
              <w:rPr>
                <w:i/>
                <w:iCs/>
              </w:rPr>
              <w:t>Показатели достижения цели</w:t>
            </w:r>
          </w:p>
        </w:tc>
      </w:tr>
      <w:tr w:rsidR="00EC5BB5" w:rsidTr="000C4A8E">
        <w:trPr>
          <w:trHeight w:hRule="exact" w:val="522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Низкий уровень оснащения школы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474"/>
              </w:tabs>
            </w:pPr>
            <w:r>
              <w:t>Повысить</w:t>
            </w:r>
            <w:r>
              <w:tab/>
              <w:t>качество</w:t>
            </w:r>
          </w:p>
          <w:p w:rsidR="00EC5BB5" w:rsidRDefault="00EC5BB5" w:rsidP="000C4A8E">
            <w:pPr>
              <w:pStyle w:val="a5"/>
            </w:pPr>
            <w:proofErr w:type="spellStart"/>
            <w:r>
              <w:t>интернет-соединения</w:t>
            </w:r>
            <w:proofErr w:type="spellEnd"/>
            <w:r>
              <w:t>:</w:t>
            </w:r>
          </w:p>
          <w:p w:rsidR="00EC5BB5" w:rsidRDefault="00EC5BB5" w:rsidP="000C4A8E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ind w:left="560" w:hanging="360"/>
              <w:jc w:val="both"/>
            </w:pPr>
            <w:r>
              <w:t>Провести мониторинг интерне</w:t>
            </w:r>
            <w:proofErr w:type="gramStart"/>
            <w:r>
              <w:t>т-</w:t>
            </w:r>
            <w:proofErr w:type="gramEnd"/>
            <w:r>
              <w:t xml:space="preserve"> соединения</w:t>
            </w:r>
          </w:p>
          <w:p w:rsidR="00EC5BB5" w:rsidRDefault="00EC5BB5" w:rsidP="000C4A8E">
            <w:pPr>
              <w:pStyle w:val="a5"/>
              <w:numPr>
                <w:ilvl w:val="0"/>
                <w:numId w:val="1"/>
              </w:numPr>
              <w:tabs>
                <w:tab w:val="left" w:pos="382"/>
                <w:tab w:val="left" w:pos="2254"/>
              </w:tabs>
              <w:ind w:left="200"/>
              <w:jc w:val="both"/>
            </w:pPr>
            <w:r>
              <w:t>Определить необходимый перечень компьютерного оборудования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C5BB5" w:rsidRDefault="00EC5BB5" w:rsidP="000C4A8E">
            <w:pPr>
              <w:pStyle w:val="a5"/>
              <w:ind w:left="200"/>
              <w:jc w:val="both"/>
            </w:pPr>
            <w:r>
              <w:t>учетом результатов мониторинга.</w:t>
            </w:r>
          </w:p>
          <w:p w:rsidR="00EC5BB5" w:rsidRDefault="00EC5BB5" w:rsidP="000C4A8E">
            <w:pPr>
              <w:pStyle w:val="a5"/>
              <w:numPr>
                <w:ilvl w:val="0"/>
                <w:numId w:val="1"/>
              </w:numPr>
              <w:tabs>
                <w:tab w:val="left" w:pos="378"/>
                <w:tab w:val="left" w:pos="1981"/>
              </w:tabs>
              <w:ind w:left="200"/>
            </w:pPr>
            <w:r>
              <w:t xml:space="preserve">Повысить оснащенность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ab/>
              <w:t>базы</w:t>
            </w:r>
          </w:p>
          <w:p w:rsidR="00EC5BB5" w:rsidRDefault="00EC5BB5" w:rsidP="000C4A8E">
            <w:pPr>
              <w:pStyle w:val="a5"/>
              <w:ind w:firstLine="200"/>
            </w:pPr>
            <w:r>
              <w:t>школы.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747"/>
              </w:tabs>
            </w:pPr>
            <w:r>
              <w:t>Улучшение интерне</w:t>
            </w:r>
            <w:proofErr w:type="gramStart"/>
            <w:r>
              <w:t>т-</w:t>
            </w:r>
            <w:proofErr w:type="gramEnd"/>
            <w:r>
              <w:t xml:space="preserve"> соединения</w:t>
            </w:r>
            <w:r>
              <w:tab/>
              <w:t>для</w:t>
            </w:r>
          </w:p>
          <w:p w:rsidR="00EC5BB5" w:rsidRDefault="00EC5BB5" w:rsidP="000C4A8E">
            <w:pPr>
              <w:pStyle w:val="a5"/>
              <w:tabs>
                <w:tab w:val="left" w:pos="2011"/>
              </w:tabs>
            </w:pPr>
            <w:r>
              <w:t>удовлетворения потребности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C5BB5" w:rsidRDefault="00EC5BB5" w:rsidP="000C4A8E">
            <w:pPr>
              <w:pStyle w:val="a5"/>
              <w:tabs>
                <w:tab w:val="left" w:pos="1090"/>
                <w:tab w:val="left" w:pos="1987"/>
              </w:tabs>
            </w:pPr>
            <w:proofErr w:type="gramStart"/>
            <w:r>
              <w:t>поиске</w:t>
            </w:r>
            <w:proofErr w:type="gramEnd"/>
            <w:r>
              <w:t>,</w:t>
            </w:r>
            <w:r>
              <w:tab/>
              <w:t>сборе</w:t>
            </w:r>
            <w:r>
              <w:tab/>
              <w:t>и</w:t>
            </w:r>
          </w:p>
          <w:p w:rsidR="00EC5BB5" w:rsidRDefault="00EC5BB5" w:rsidP="000C4A8E">
            <w:pPr>
              <w:pStyle w:val="a5"/>
              <w:tabs>
                <w:tab w:val="left" w:pos="1018"/>
                <w:tab w:val="left" w:pos="1560"/>
              </w:tabs>
            </w:pPr>
            <w:r>
              <w:t>обработки материала, расширения возможности осуществления образовательных целей</w:t>
            </w:r>
            <w:r>
              <w:tab/>
              <w:t>и</w:t>
            </w:r>
            <w:r>
              <w:tab/>
              <w:t>задач</w:t>
            </w:r>
          </w:p>
          <w:p w:rsidR="00EC5BB5" w:rsidRDefault="00EC5BB5" w:rsidP="000C4A8E">
            <w:pPr>
              <w:pStyle w:val="a5"/>
            </w:pPr>
            <w:r>
              <w:t>согласно требованиям ФГОС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574"/>
              </w:tabs>
            </w:pPr>
            <w:r>
              <w:t>Стабильное интерне</w:t>
            </w:r>
            <w:proofErr w:type="gramStart"/>
            <w:r>
              <w:t>т-</w:t>
            </w:r>
            <w:proofErr w:type="gramEnd"/>
            <w:r>
              <w:t xml:space="preserve"> соединения,</w:t>
            </w:r>
            <w:r>
              <w:tab/>
              <w:t>скорость</w:t>
            </w:r>
          </w:p>
          <w:p w:rsidR="00EC5BB5" w:rsidRDefault="00EC5BB5" w:rsidP="000C4A8E">
            <w:pPr>
              <w:pStyle w:val="a5"/>
            </w:pPr>
            <w:r>
              <w:t>не ниже 50Мбит/сек</w:t>
            </w:r>
          </w:p>
        </w:tc>
      </w:tr>
      <w:tr w:rsidR="00EC5BB5" w:rsidTr="000C4A8E">
        <w:trPr>
          <w:trHeight w:hRule="exact" w:val="321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Условия для детей-инвалидов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5BB5" w:rsidRDefault="00EC5BB5" w:rsidP="00EC5BB5">
            <w:pPr>
              <w:pStyle w:val="a5"/>
              <w:numPr>
                <w:ilvl w:val="0"/>
                <w:numId w:val="3"/>
              </w:numPr>
            </w:pPr>
            <w:r>
              <w:t>Выделить стоянку</w:t>
            </w:r>
            <w:r>
              <w:rPr>
                <w:sz w:val="24"/>
                <w:szCs w:val="24"/>
              </w:rPr>
              <w:t xml:space="preserve"> для автотранспортных средств инвалидов</w:t>
            </w:r>
          </w:p>
          <w:p w:rsidR="00EC5BB5" w:rsidRDefault="00EC5BB5" w:rsidP="00EC5BB5">
            <w:pPr>
              <w:pStyle w:val="a5"/>
              <w:numPr>
                <w:ilvl w:val="0"/>
                <w:numId w:val="3"/>
              </w:numPr>
            </w:pPr>
            <w:r>
              <w:t>Выделить специально оборудованное санитарно-гигиеническое помещение</w:t>
            </w:r>
            <w:r>
              <w:rPr>
                <w:sz w:val="24"/>
                <w:szCs w:val="24"/>
              </w:rPr>
              <w:t xml:space="preserve"> в </w:t>
            </w:r>
            <w:r>
              <w:t>школе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 xml:space="preserve">Создание безопасных условий для </w:t>
            </w:r>
            <w:proofErr w:type="spellStart"/>
            <w:r>
              <w:t>обучающегося-инвалида</w:t>
            </w:r>
            <w:proofErr w:type="spellEnd"/>
            <w: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Стоянка для автотранспортных средств инвалидов, специально оборудованное помещение в здании школы</w:t>
            </w:r>
          </w:p>
        </w:tc>
      </w:tr>
      <w:tr w:rsidR="00EC5BB5" w:rsidTr="000C4A8E">
        <w:trPr>
          <w:trHeight w:hRule="exact" w:val="709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lastRenderedPageBreak/>
              <w:t>Низкий уровень вовлеченности родителей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824"/>
              </w:tabs>
            </w:pPr>
            <w:r>
              <w:t>Повысить</w:t>
            </w:r>
            <w:r>
              <w:tab/>
              <w:t>долю</w:t>
            </w:r>
          </w:p>
          <w:p w:rsidR="00EC5BB5" w:rsidRDefault="00EC5BB5" w:rsidP="000C4A8E">
            <w:pPr>
              <w:pStyle w:val="a5"/>
              <w:spacing w:after="260"/>
            </w:pPr>
            <w:r>
              <w:t>родителей, регулярно посещающих родительские собрания:</w:t>
            </w:r>
          </w:p>
          <w:p w:rsidR="00EC5BB5" w:rsidRDefault="00EC5BB5" w:rsidP="000C4A8E">
            <w:pPr>
              <w:pStyle w:val="a5"/>
              <w:spacing w:after="40"/>
            </w:pPr>
            <w:r>
              <w:t xml:space="preserve">1)вовлечь родителей в </w:t>
            </w:r>
            <w:proofErr w:type="spellStart"/>
            <w:r>
              <w:t>учебно</w:t>
            </w:r>
            <w:r>
              <w:softHyphen/>
              <w:t>воспитательный</w:t>
            </w:r>
            <w:proofErr w:type="spellEnd"/>
            <w:r>
              <w:t xml:space="preserve"> процесс;</w:t>
            </w:r>
          </w:p>
          <w:p w:rsidR="00EC5BB5" w:rsidRDefault="00EC5BB5" w:rsidP="00EC5BB5">
            <w:pPr>
              <w:pStyle w:val="a5"/>
              <w:numPr>
                <w:ilvl w:val="0"/>
                <w:numId w:val="2"/>
              </w:numPr>
              <w:tabs>
                <w:tab w:val="left" w:pos="264"/>
              </w:tabs>
              <w:spacing w:after="40"/>
            </w:pPr>
            <w:r>
              <w:t xml:space="preserve">организовать </w:t>
            </w: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просвещение родителей;</w:t>
            </w:r>
          </w:p>
          <w:p w:rsidR="00EC5BB5" w:rsidRDefault="00EC5BB5" w:rsidP="00EC5BB5">
            <w:pPr>
              <w:pStyle w:val="a5"/>
              <w:numPr>
                <w:ilvl w:val="0"/>
                <w:numId w:val="2"/>
              </w:numPr>
              <w:tabs>
                <w:tab w:val="left" w:pos="264"/>
              </w:tabs>
              <w:spacing w:after="40"/>
            </w:pPr>
            <w:r>
              <w:t>привлечь родителей к организации общешкольных мероприятий;</w:t>
            </w:r>
          </w:p>
          <w:p w:rsidR="00EC5BB5" w:rsidRDefault="00EC5BB5" w:rsidP="00EC5BB5">
            <w:pPr>
              <w:pStyle w:val="a5"/>
              <w:numPr>
                <w:ilvl w:val="0"/>
                <w:numId w:val="2"/>
              </w:numPr>
              <w:tabs>
                <w:tab w:val="left" w:pos="264"/>
              </w:tabs>
              <w:spacing w:after="40"/>
            </w:pPr>
            <w:r>
              <w:t>оказать родителям помощь в воспитании и обучении детей, испытывающих трудности в обучении.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spacing w:after="40"/>
            </w:pPr>
            <w:r>
              <w:t xml:space="preserve">Увеличение охвата родителей </w:t>
            </w:r>
            <w:proofErr w:type="spellStart"/>
            <w:r>
              <w:t>коллективно</w:t>
            </w:r>
            <w:r>
              <w:softHyphen/>
              <w:t>творческими</w:t>
            </w:r>
            <w:proofErr w:type="spellEnd"/>
            <w:r>
              <w:t xml:space="preserve"> делами;</w:t>
            </w:r>
          </w:p>
          <w:p w:rsidR="00EC5BB5" w:rsidRDefault="00EC5BB5" w:rsidP="000C4A8E">
            <w:pPr>
              <w:pStyle w:val="a5"/>
              <w:spacing w:after="40"/>
            </w:pPr>
            <w:r>
              <w:t>доли родителей, посещающих родительские собрания;</w:t>
            </w:r>
          </w:p>
          <w:p w:rsidR="00EC5BB5" w:rsidRDefault="00EC5BB5" w:rsidP="000C4A8E">
            <w:pPr>
              <w:pStyle w:val="a5"/>
              <w:spacing w:after="40"/>
              <w:ind w:firstLine="160"/>
            </w:pPr>
            <w:r>
              <w:t xml:space="preserve">доли родителей, включённых в систему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просвещения.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902"/>
                <w:tab w:val="left" w:pos="1766"/>
              </w:tabs>
            </w:pPr>
            <w:r>
              <w:t>Повышение к концу 2024</w:t>
            </w:r>
            <w:r>
              <w:tab/>
              <w:t>года</w:t>
            </w:r>
            <w:r>
              <w:tab/>
              <w:t>уровня</w:t>
            </w:r>
          </w:p>
          <w:p w:rsidR="00EC5BB5" w:rsidRDefault="00EC5BB5" w:rsidP="000C4A8E">
            <w:pPr>
              <w:pStyle w:val="a5"/>
              <w:tabs>
                <w:tab w:val="left" w:pos="2323"/>
              </w:tabs>
            </w:pPr>
            <w:r>
              <w:t>вовлечённости родителей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C5BB5" w:rsidRDefault="00EC5BB5" w:rsidP="000C4A8E">
            <w:pPr>
              <w:pStyle w:val="a5"/>
              <w:tabs>
                <w:tab w:val="left" w:pos="2318"/>
              </w:tabs>
            </w:pPr>
            <w:r>
              <w:t>образовательный</w:t>
            </w:r>
            <w:r>
              <w:tab/>
              <w:t>и</w:t>
            </w:r>
          </w:p>
          <w:p w:rsidR="00EC5BB5" w:rsidRDefault="00EC5BB5" w:rsidP="000C4A8E">
            <w:pPr>
              <w:pStyle w:val="a5"/>
            </w:pPr>
            <w:proofErr w:type="gramStart"/>
            <w:r>
              <w:t>воспитательный</w:t>
            </w:r>
            <w:proofErr w:type="gramEnd"/>
            <w:r>
              <w:t xml:space="preserve"> процессы</w:t>
            </w:r>
          </w:p>
        </w:tc>
      </w:tr>
    </w:tbl>
    <w:p w:rsidR="00EC5BB5" w:rsidRDefault="00EC5BB5" w:rsidP="00EC5BB5">
      <w:pPr>
        <w:pStyle w:val="11"/>
        <w:keepNext/>
        <w:keepLines/>
      </w:pPr>
      <w:bookmarkStart w:id="1" w:name="bookmark2"/>
      <w:r>
        <w:t>«Дорожная карта» реализации мероприятий для достижения целей развития образовательных организаций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1454"/>
        <w:gridCol w:w="1210"/>
        <w:gridCol w:w="1541"/>
        <w:gridCol w:w="1531"/>
        <w:gridCol w:w="1464"/>
      </w:tblGrid>
      <w:tr w:rsidR="00EC5BB5" w:rsidTr="000C4A8E">
        <w:trPr>
          <w:trHeight w:hRule="exact" w:val="8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center"/>
            </w:pPr>
            <w:r>
              <w:t>Задача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  <w:jc w:val="center"/>
            </w:pPr>
            <w:r>
              <w:t xml:space="preserve">Мера/ </w:t>
            </w:r>
            <w:proofErr w:type="spellStart"/>
            <w:proofErr w:type="gramStart"/>
            <w:r>
              <w:t>мероприяти</w:t>
            </w:r>
            <w:proofErr w:type="spellEnd"/>
            <w:r>
              <w:t xml:space="preserve"> е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  <w:jc w:val="center"/>
            </w:pPr>
            <w:r>
              <w:t>Сроки реализации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center"/>
            </w:pPr>
            <w:r>
              <w:t>Ответственные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ind w:firstLine="200"/>
            </w:pPr>
            <w:r>
              <w:t>Участники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Ожидаемый результат</w:t>
            </w:r>
          </w:p>
        </w:tc>
      </w:tr>
      <w:tr w:rsidR="00EC5BB5" w:rsidTr="000C4A8E">
        <w:trPr>
          <w:trHeight w:hRule="exact" w:val="194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923"/>
              </w:tabs>
              <w:ind w:left="200" w:firstLine="20"/>
            </w:pPr>
            <w:r>
              <w:t xml:space="preserve">Повысить оснащенность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ab/>
              <w:t>базы</w:t>
            </w:r>
          </w:p>
          <w:p w:rsidR="00EC5BB5" w:rsidRDefault="00EC5BB5" w:rsidP="000C4A8E">
            <w:pPr>
              <w:pStyle w:val="a5"/>
              <w:ind w:firstLine="200"/>
            </w:pPr>
            <w:r>
              <w:t>школы.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proofErr w:type="gramStart"/>
            <w:r>
              <w:t xml:space="preserve">Приобретен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необходим ого оборудован </w:t>
            </w:r>
            <w:proofErr w:type="spellStart"/>
            <w:r>
              <w:t>ия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20223</w:t>
            </w:r>
          </w:p>
          <w:p w:rsidR="00EC5BB5" w:rsidRDefault="00EC5BB5" w:rsidP="000C4A8E">
            <w:pPr>
              <w:pStyle w:val="a5"/>
            </w:pPr>
            <w:r>
              <w:t>2024 г.г.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Директор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Завхоз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 xml:space="preserve">Укомплектованность кабинетов </w:t>
            </w:r>
            <w:proofErr w:type="gramStart"/>
            <w:r>
              <w:t xml:space="preserve">необходим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оборудован </w:t>
            </w:r>
            <w:proofErr w:type="spellStart"/>
            <w:r>
              <w:t>ием</w:t>
            </w:r>
            <w:proofErr w:type="spellEnd"/>
          </w:p>
        </w:tc>
      </w:tr>
      <w:tr w:rsidR="00EC5BB5" w:rsidTr="000C4A8E">
        <w:trPr>
          <w:trHeight w:hRule="exact" w:val="304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both"/>
            </w:pPr>
            <w:r>
              <w:t>Вовлечь родителей в учебно</w:t>
            </w:r>
            <w:r>
              <w:softHyphen/>
              <w:t>-воспитательный процесс;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118"/>
              </w:tabs>
            </w:pPr>
            <w:proofErr w:type="spellStart"/>
            <w:proofErr w:type="gramStart"/>
            <w:r>
              <w:t>Мониторин</w:t>
            </w:r>
            <w:proofErr w:type="spellEnd"/>
            <w:r>
              <w:t xml:space="preserve"> г</w:t>
            </w:r>
            <w:proofErr w:type="gramEnd"/>
            <w:r>
              <w:t xml:space="preserve"> удовлетворённости родителей образовательным</w:t>
            </w:r>
            <w:r>
              <w:tab/>
              <w:t>и</w:t>
            </w:r>
          </w:p>
          <w:p w:rsidR="00EC5BB5" w:rsidRDefault="00EC5BB5" w:rsidP="000C4A8E">
            <w:pPr>
              <w:pStyle w:val="a5"/>
            </w:pPr>
            <w:r>
              <w:t>воспитательным процессом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Май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Заместители директора по УВР и педагог-организатор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Администрация школы Родители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Результаты мониторинга</w:t>
            </w:r>
          </w:p>
        </w:tc>
      </w:tr>
      <w:tr w:rsidR="00EC5BB5" w:rsidTr="000C4A8E">
        <w:trPr>
          <w:trHeight w:hRule="exact" w:val="304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jc w:val="both"/>
            </w:pPr>
            <w:r>
              <w:lastRenderedPageBreak/>
              <w:t xml:space="preserve">Создание благоприятных условий обучения для </w:t>
            </w:r>
            <w:proofErr w:type="spellStart"/>
            <w:r>
              <w:t>обучающегося-инвалида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118"/>
              </w:tabs>
            </w:pPr>
            <w:r>
              <w:t>Выделение места для стоянки автотранспортных средств инвалидов, выделение помещения специально оборудованного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 xml:space="preserve">2023-2024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Директор школы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Администрация школы, завхоз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Стоянка для автотранспорта инвалидов, специально оборудованное помещение</w:t>
            </w:r>
          </w:p>
        </w:tc>
      </w:tr>
      <w:tr w:rsidR="00EC5BB5" w:rsidTr="000C4A8E">
        <w:trPr>
          <w:trHeight w:hRule="exact" w:val="7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  <w:jc w:val="both"/>
            </w:pPr>
            <w:r>
              <w:t>Организовать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>Проведение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>Педагог-организатор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>Родители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r>
              <w:t>Повышение</w:t>
            </w:r>
          </w:p>
        </w:tc>
      </w:tr>
    </w:tbl>
    <w:p w:rsidR="00EC5BB5" w:rsidRDefault="00EC5BB5" w:rsidP="00EC5B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1454"/>
        <w:gridCol w:w="1210"/>
        <w:gridCol w:w="1541"/>
        <w:gridCol w:w="1531"/>
        <w:gridCol w:w="1464"/>
      </w:tblGrid>
      <w:tr w:rsidR="00EC5BB5" w:rsidTr="000C4A8E">
        <w:trPr>
          <w:trHeight w:hRule="exact" w:val="16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proofErr w:type="spellStart"/>
            <w:r>
              <w:lastRenderedPageBreak/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просвещение родителей;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5BB5" w:rsidRDefault="00EC5BB5" w:rsidP="000C4A8E">
            <w:pPr>
              <w:pStyle w:val="a5"/>
            </w:pPr>
            <w:proofErr w:type="spellStart"/>
            <w:proofErr w:type="gramStart"/>
            <w:r>
              <w:t>родительск</w:t>
            </w:r>
            <w:proofErr w:type="spellEnd"/>
            <w:r>
              <w:t xml:space="preserve"> их</w:t>
            </w:r>
            <w:proofErr w:type="gramEnd"/>
            <w:r>
              <w:t xml:space="preserve"> собраний (лекториев, встреч) по темам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Социальные партнёры Классные руководители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уровня компетенций родителей</w:t>
            </w:r>
          </w:p>
        </w:tc>
      </w:tr>
      <w:tr w:rsidR="00EC5BB5" w:rsidTr="000C4A8E">
        <w:trPr>
          <w:trHeight w:hRule="exact" w:val="249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привлечь родителей к организации общешкольных мероприятий;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128"/>
              </w:tabs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C5BB5" w:rsidRDefault="00EC5BB5" w:rsidP="000C4A8E">
            <w:pPr>
              <w:pStyle w:val="a5"/>
            </w:pPr>
            <w:proofErr w:type="gramStart"/>
            <w:r>
              <w:t>акциях</w:t>
            </w:r>
            <w:proofErr w:type="gramEnd"/>
            <w:r>
              <w:t>, совместных мероприятиях, спортивных праздниках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В течение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960"/>
              </w:tabs>
            </w:pPr>
            <w:r>
              <w:t>Педагог-организатор,</w:t>
            </w:r>
          </w:p>
          <w:p w:rsidR="00EC5BB5" w:rsidRDefault="00EC5BB5" w:rsidP="000C4A8E">
            <w:pPr>
              <w:pStyle w:val="a5"/>
            </w:pPr>
            <w:r>
              <w:t>учитель физкультуры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542"/>
              </w:tabs>
            </w:pPr>
            <w:r>
              <w:t>Родители Классные руководители</w:t>
            </w:r>
          </w:p>
          <w:p w:rsidR="00EC5BB5" w:rsidRDefault="00EC5BB5" w:rsidP="000C4A8E">
            <w:pPr>
              <w:pStyle w:val="a5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B5" w:rsidRDefault="00EC5BB5" w:rsidP="000C4A8E">
            <w:pPr>
              <w:pStyle w:val="a5"/>
            </w:pPr>
            <w:r>
              <w:t xml:space="preserve">Повышение заинтересованности родителей в проведении </w:t>
            </w:r>
            <w:proofErr w:type="spellStart"/>
            <w:r>
              <w:t>общешкольныхмероприяти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</w:p>
        </w:tc>
      </w:tr>
      <w:tr w:rsidR="00EC5BB5" w:rsidTr="000C4A8E">
        <w:trPr>
          <w:trHeight w:hRule="exact" w:val="305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  <w:tabs>
                <w:tab w:val="left" w:pos="1205"/>
              </w:tabs>
            </w:pPr>
            <w:r>
              <w:t>оказать</w:t>
            </w:r>
            <w:r>
              <w:tab/>
              <w:t>родителям</w:t>
            </w:r>
          </w:p>
          <w:p w:rsidR="00EC5BB5" w:rsidRDefault="00EC5BB5" w:rsidP="000C4A8E">
            <w:pPr>
              <w:pStyle w:val="a5"/>
              <w:tabs>
                <w:tab w:val="left" w:pos="408"/>
                <w:tab w:val="left" w:pos="1661"/>
              </w:tabs>
            </w:pPr>
            <w:r>
              <w:t>помощь в воспитании и</w:t>
            </w:r>
            <w:r>
              <w:tab/>
              <w:t>обучении</w:t>
            </w:r>
            <w:r>
              <w:tab/>
              <w:t>детей,</w:t>
            </w:r>
          </w:p>
          <w:p w:rsidR="00EC5BB5" w:rsidRDefault="00EC5BB5" w:rsidP="000C4A8E">
            <w:pPr>
              <w:pStyle w:val="a5"/>
            </w:pPr>
            <w:proofErr w:type="gramStart"/>
            <w:r>
              <w:t>испытывающих</w:t>
            </w:r>
            <w:proofErr w:type="gramEnd"/>
            <w:r>
              <w:t xml:space="preserve"> трудности в обучении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 xml:space="preserve">Разработка программ помощи родителям </w:t>
            </w:r>
            <w:proofErr w:type="gramStart"/>
            <w:r>
              <w:t xml:space="preserve">обучающих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, испытываю </w:t>
            </w:r>
            <w:proofErr w:type="spellStart"/>
            <w:r>
              <w:t>щих</w:t>
            </w:r>
            <w:proofErr w:type="spellEnd"/>
            <w:r>
              <w:t xml:space="preserve"> трудности в обучении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Февраль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>Заместитель директора по УВР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r>
              <w:t xml:space="preserve">Родители Классные </w:t>
            </w:r>
            <w:proofErr w:type="spellStart"/>
            <w:r>
              <w:t>руководител</w:t>
            </w:r>
            <w:proofErr w:type="spellEnd"/>
            <w:r>
              <w:t xml:space="preserve"> и, учител</w:t>
            </w:r>
            <w:proofErr w:type="gramStart"/>
            <w:r>
              <w:t>я-</w:t>
            </w:r>
            <w:proofErr w:type="gramEnd"/>
            <w:r>
              <w:t xml:space="preserve"> предметник 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B5" w:rsidRDefault="00EC5BB5" w:rsidP="000C4A8E">
            <w:pPr>
              <w:pStyle w:val="a5"/>
            </w:pPr>
            <w:proofErr w:type="spellStart"/>
            <w:proofErr w:type="gramStart"/>
            <w:r>
              <w:t>Ликвидаци</w:t>
            </w:r>
            <w:proofErr w:type="spellEnd"/>
            <w:r>
              <w:t xml:space="preserve"> я</w:t>
            </w:r>
            <w:proofErr w:type="gramEnd"/>
            <w:r>
              <w:t xml:space="preserve"> трудностей в обучении, повышение качества обучения</w:t>
            </w:r>
          </w:p>
        </w:tc>
      </w:tr>
    </w:tbl>
    <w:p w:rsidR="00EC5BB5" w:rsidRDefault="00EC5BB5" w:rsidP="00EC5BB5"/>
    <w:p w:rsidR="00EC5BB5" w:rsidRDefault="00EC5BB5" w:rsidP="00EC5BB5">
      <w:pPr>
        <w:spacing w:line="1" w:lineRule="exact"/>
        <w:rPr>
          <w:sz w:val="2"/>
          <w:szCs w:val="2"/>
        </w:rPr>
      </w:pPr>
      <w:r>
        <w:br w:type="page"/>
      </w:r>
    </w:p>
    <w:p w:rsidR="00FE7CD5" w:rsidRDefault="00FE7CD5"/>
    <w:sectPr w:rsidR="00FE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B0"/>
    <w:multiLevelType w:val="multilevel"/>
    <w:tmpl w:val="76C83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30DB6"/>
    <w:multiLevelType w:val="hybridMultilevel"/>
    <w:tmpl w:val="783E3E32"/>
    <w:lvl w:ilvl="0" w:tplc="80908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51CC"/>
    <w:multiLevelType w:val="multilevel"/>
    <w:tmpl w:val="94E0E1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B5"/>
    <w:rsid w:val="00EC5BB5"/>
    <w:rsid w:val="00F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5B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EC5BB5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EC5BB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C5BB5"/>
    <w:pPr>
      <w:widowControl w:val="0"/>
      <w:spacing w:before="600" w:after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C5BB5"/>
    <w:pPr>
      <w:widowControl w:val="0"/>
      <w:spacing w:after="40" w:line="240" w:lineRule="auto"/>
      <w:ind w:firstLine="8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C5B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EC5B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EC5BB5"/>
    <w:pPr>
      <w:widowControl w:val="0"/>
      <w:spacing w:after="360"/>
      <w:ind w:left="11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3020</Characters>
  <Application>Microsoft Office Word</Application>
  <DocSecurity>0</DocSecurity>
  <Lines>25</Lines>
  <Paragraphs>7</Paragraphs>
  <ScaleCrop>false</ScaleCrop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2023-12-10T08:56:00Z</dcterms:created>
  <dcterms:modified xsi:type="dcterms:W3CDTF">2023-12-10T09:06:00Z</dcterms:modified>
</cp:coreProperties>
</file>